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2E8" w:rsidRDefault="00E271CA" w:rsidP="008762E8">
      <w:pPr>
        <w:pStyle w:val="Default"/>
      </w:pPr>
      <w:r>
        <w:rPr>
          <w:noProof/>
          <w:lang w:eastAsia="de-AT"/>
        </w:rPr>
        <w:drawing>
          <wp:anchor distT="0" distB="0" distL="114300" distR="114300" simplePos="0" relativeHeight="251658240" behindDoc="0" locked="0" layoutInCell="1" allowOverlap="1">
            <wp:simplePos x="895350" y="895350"/>
            <wp:positionH relativeFrom="column">
              <wp:align>left</wp:align>
            </wp:positionH>
            <wp:positionV relativeFrom="paragraph">
              <wp:align>top</wp:align>
            </wp:positionV>
            <wp:extent cx="1548765" cy="603250"/>
            <wp:effectExtent l="0" t="0" r="0"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603250"/>
                    </a:xfrm>
                    <a:prstGeom prst="rect">
                      <a:avLst/>
                    </a:prstGeom>
                    <a:noFill/>
                  </pic:spPr>
                </pic:pic>
              </a:graphicData>
            </a:graphic>
          </wp:anchor>
        </w:drawing>
      </w:r>
      <w:r w:rsidR="0066378C">
        <w:br w:type="textWrapping" w:clear="all"/>
      </w:r>
    </w:p>
    <w:p w:rsidR="00E271CA" w:rsidRDefault="00E271CA" w:rsidP="008762E8">
      <w:pPr>
        <w:pStyle w:val="Default"/>
      </w:pPr>
    </w:p>
    <w:p w:rsidR="00AF2DE0" w:rsidRPr="00AF2DE0" w:rsidRDefault="00AF2DE0" w:rsidP="00AF2DE0">
      <w:pPr>
        <w:autoSpaceDE w:val="0"/>
        <w:autoSpaceDN w:val="0"/>
        <w:adjustRightInd w:val="0"/>
        <w:rPr>
          <w:rFonts w:ascii="Arial" w:hAnsi="Arial" w:cs="Arial"/>
          <w:color w:val="000000"/>
          <w:sz w:val="24"/>
          <w:szCs w:val="24"/>
        </w:rPr>
      </w:pPr>
    </w:p>
    <w:p w:rsidR="0067623F" w:rsidRPr="00D45377" w:rsidRDefault="00D45377" w:rsidP="00D45377">
      <w:pPr>
        <w:pStyle w:val="StandardWeb"/>
        <w:shd w:val="clear" w:color="auto" w:fill="FFFFFF"/>
        <w:rPr>
          <w:color w:val="FF0000"/>
          <w:lang w:val="de-DE"/>
        </w:rPr>
      </w:pPr>
      <w:r w:rsidRPr="00D45377">
        <w:rPr>
          <w:rFonts w:ascii="Arial" w:hAnsi="Arial" w:cs="Arial"/>
          <w:b/>
          <w:bCs/>
          <w:lang w:val="de-DE"/>
        </w:rPr>
        <w:t>10. – 14. November 2018, Messezentrum Salzburg</w:t>
      </w:r>
      <w:r>
        <w:rPr>
          <w:rFonts w:ascii="Arial" w:hAnsi="Arial" w:cs="Arial"/>
          <w:b/>
          <w:bCs/>
          <w:lang w:val="de-DE"/>
        </w:rPr>
        <w:t xml:space="preserve">, </w:t>
      </w:r>
      <w:r w:rsidRPr="00D45377">
        <w:rPr>
          <w:rFonts w:ascii="Arial" w:hAnsi="Arial" w:cs="Arial"/>
          <w:b/>
          <w:bCs/>
          <w:lang w:val="de-DE"/>
        </w:rPr>
        <w:t>Halle 6, Stand 426</w:t>
      </w:r>
      <w:r>
        <w:rPr>
          <w:rFonts w:ascii="Arial" w:hAnsi="Arial" w:cs="Arial"/>
          <w:b/>
          <w:bCs/>
          <w:lang w:val="de-DE"/>
        </w:rPr>
        <w:br/>
      </w:r>
      <w:r w:rsidRPr="00D45377">
        <w:rPr>
          <w:rFonts w:ascii="Arial" w:hAnsi="Arial" w:cs="Arial"/>
          <w:b/>
          <w:bCs/>
          <w:sz w:val="36"/>
          <w:szCs w:val="36"/>
          <w:lang w:val="de-DE"/>
        </w:rPr>
        <w:t>Miele Professional auf der „Alles für den Gast“  </w:t>
      </w:r>
      <w:r>
        <w:rPr>
          <w:rFonts w:ascii="Arial" w:hAnsi="Arial" w:cs="Arial"/>
          <w:b/>
          <w:bCs/>
          <w:sz w:val="36"/>
          <w:szCs w:val="36"/>
          <w:lang w:val="de-DE"/>
        </w:rPr>
        <w:br/>
      </w:r>
    </w:p>
    <w:p w:rsidR="00D45377" w:rsidRPr="00D45377" w:rsidRDefault="000E09A7" w:rsidP="00D45377">
      <w:pPr>
        <w:autoSpaceDE w:val="0"/>
        <w:autoSpaceDN w:val="0"/>
        <w:spacing w:line="300" w:lineRule="auto"/>
        <w:rPr>
          <w:rFonts w:ascii="Arial" w:hAnsi="Arial" w:cs="Arial"/>
          <w:b/>
          <w:bCs/>
        </w:rPr>
      </w:pPr>
      <w:r w:rsidRPr="00D45377">
        <w:rPr>
          <w:rFonts w:ascii="Arial" w:hAnsi="Arial" w:cs="Arial"/>
          <w:b/>
          <w:bCs/>
        </w:rPr>
        <w:t>Wals</w:t>
      </w:r>
      <w:r w:rsidR="00AF2DE0" w:rsidRPr="00D45377">
        <w:rPr>
          <w:rFonts w:ascii="Arial" w:hAnsi="Arial" w:cs="Arial"/>
          <w:b/>
          <w:bCs/>
        </w:rPr>
        <w:t xml:space="preserve">, </w:t>
      </w:r>
      <w:r w:rsidR="00D45377" w:rsidRPr="00D45377">
        <w:rPr>
          <w:rFonts w:ascii="Arial" w:hAnsi="Arial" w:cs="Arial"/>
          <w:b/>
          <w:bCs/>
        </w:rPr>
        <w:t>25. Oktober</w:t>
      </w:r>
      <w:r w:rsidR="00E5660D" w:rsidRPr="00D45377">
        <w:rPr>
          <w:rFonts w:ascii="Arial" w:hAnsi="Arial" w:cs="Arial"/>
          <w:b/>
          <w:bCs/>
        </w:rPr>
        <w:t xml:space="preserve"> 201</w:t>
      </w:r>
      <w:r w:rsidR="002A71D2" w:rsidRPr="00D45377">
        <w:rPr>
          <w:rFonts w:ascii="Arial" w:hAnsi="Arial" w:cs="Arial"/>
          <w:b/>
          <w:bCs/>
        </w:rPr>
        <w:t>8</w:t>
      </w:r>
      <w:r w:rsidR="00AF2DE0" w:rsidRPr="00D45377">
        <w:rPr>
          <w:rFonts w:ascii="Arial" w:hAnsi="Arial" w:cs="Arial"/>
          <w:b/>
          <w:bCs/>
        </w:rPr>
        <w:t xml:space="preserve">. – </w:t>
      </w:r>
      <w:r w:rsidR="00D45377" w:rsidRPr="00D45377">
        <w:rPr>
          <w:rFonts w:ascii="Arial" w:hAnsi="Arial" w:cs="Arial"/>
          <w:b/>
          <w:bCs/>
        </w:rPr>
        <w:t>Miele präsentiert sich auf der diesjährigen „Alles für den Gast“, wieder mit seinen vielfältigen Systemlösungen im Bereich Hotellerie und Gastronomie. Neben der Präsentation der Geräte in gewohnter Miele Qualität, wird der Partner Riedel mit seiner „</w:t>
      </w:r>
      <w:proofErr w:type="spellStart"/>
      <w:r w:rsidR="00D45377" w:rsidRPr="00D45377">
        <w:rPr>
          <w:rFonts w:ascii="Arial" w:hAnsi="Arial" w:cs="Arial"/>
          <w:b/>
          <w:bCs/>
        </w:rPr>
        <w:t>Wine</w:t>
      </w:r>
      <w:proofErr w:type="spellEnd"/>
      <w:r w:rsidR="00D45377" w:rsidRPr="00D45377">
        <w:rPr>
          <w:rFonts w:ascii="Arial" w:hAnsi="Arial" w:cs="Arial"/>
          <w:b/>
          <w:bCs/>
        </w:rPr>
        <w:t>-</w:t>
      </w:r>
      <w:proofErr w:type="spellStart"/>
      <w:r w:rsidR="00D45377" w:rsidRPr="00D45377">
        <w:rPr>
          <w:rFonts w:ascii="Arial" w:hAnsi="Arial" w:cs="Arial"/>
          <w:b/>
          <w:bCs/>
        </w:rPr>
        <w:t>Tasting</w:t>
      </w:r>
      <w:proofErr w:type="spellEnd"/>
      <w:r w:rsidR="00D45377" w:rsidRPr="00D45377">
        <w:rPr>
          <w:rFonts w:ascii="Arial" w:hAnsi="Arial" w:cs="Arial"/>
          <w:b/>
          <w:bCs/>
        </w:rPr>
        <w:t>-Bar“ dabei sein. Gemeinsam mit Riedel gibt es auch ein Gewinnspiel, bei dem es einen Kaffeevollautomaten und Gläser-Sets von Riedel zu gewinnen gibt.</w:t>
      </w:r>
    </w:p>
    <w:p w:rsidR="00D45377" w:rsidRPr="00D45377" w:rsidRDefault="00D45377" w:rsidP="00D45377">
      <w:pPr>
        <w:autoSpaceDE w:val="0"/>
        <w:autoSpaceDN w:val="0"/>
        <w:spacing w:line="300" w:lineRule="auto"/>
        <w:rPr>
          <w:rFonts w:ascii="Arial" w:hAnsi="Arial" w:cs="Arial"/>
          <w:sz w:val="20"/>
          <w:szCs w:val="20"/>
        </w:rPr>
      </w:pPr>
    </w:p>
    <w:p w:rsidR="00D45377" w:rsidRPr="00D45377" w:rsidRDefault="00D45377" w:rsidP="00D45377">
      <w:pPr>
        <w:shd w:val="clear" w:color="auto" w:fill="FFFFFF"/>
        <w:spacing w:after="120" w:line="300" w:lineRule="auto"/>
        <w:rPr>
          <w:rFonts w:ascii="Arial" w:hAnsi="Arial" w:cs="Arial"/>
          <w:lang w:val="de-DE"/>
        </w:rPr>
      </w:pPr>
      <w:r w:rsidRPr="00D45377">
        <w:rPr>
          <w:rFonts w:ascii="Arial" w:hAnsi="Arial" w:cs="Arial"/>
          <w:b/>
          <w:bCs/>
          <w:lang w:val="de-DE"/>
        </w:rPr>
        <w:t>Systemlösungen für Gastronomie und Hotellerie.</w:t>
      </w:r>
      <w:r w:rsidRPr="00D45377">
        <w:rPr>
          <w:rFonts w:ascii="Arial" w:hAnsi="Arial" w:cs="Arial"/>
          <w:lang w:val="de-DE"/>
        </w:rPr>
        <w:br/>
        <w:t>Miele bietet professionelle Wäscherei- und Spültechnik für spezifische Anforderungen. Leistungsstarke Waschmaschinen, Trockner und Mangeln, Spüllösungen sowie sorgfältig abgestimmtes Zubehör ermöglichen eine perfekte und effiziente Reinigung und zügige Arbeitsabläufe. Die robuste Technik sorgt zudem für einen störungsfreien Betrieb. Durch ihre niedrigen Betriebskosten sind Miele Geräte auf lange Sicht die denkbar wirtschaftlichste Lösung für professionelle Qualität auf die man sich verlassen kann.</w:t>
      </w:r>
      <w:r>
        <w:rPr>
          <w:rFonts w:ascii="Arial" w:hAnsi="Arial" w:cs="Arial"/>
          <w:lang w:val="de-DE"/>
        </w:rPr>
        <w:br/>
      </w:r>
      <w:r>
        <w:rPr>
          <w:rFonts w:ascii="Arial" w:hAnsi="Arial" w:cs="Arial"/>
          <w:lang w:val="de-DE"/>
        </w:rPr>
        <w:br/>
      </w:r>
      <w:r w:rsidRPr="00D45377">
        <w:rPr>
          <w:rFonts w:ascii="Arial" w:hAnsi="Arial" w:cs="Arial"/>
          <w:b/>
          <w:bCs/>
          <w:lang w:val="de-DE"/>
        </w:rPr>
        <w:t>Vielfältige Lösungen für glänzendes Geschirr, Besteck und Gläser.</w:t>
      </w:r>
      <w:r w:rsidRPr="00D45377">
        <w:rPr>
          <w:rFonts w:ascii="Arial" w:hAnsi="Arial" w:cs="Arial"/>
          <w:lang w:val="de-DE"/>
        </w:rPr>
        <w:br/>
        <w:t>Miele Gewerbegeschirrspüler mit Tank-Spülsystem arbeiten besonders schnell, wirtschaftlich und sind jederzeit betriebsbereit. Kurze Laufzeiten und eine einfache Bedienung ermöglichen einen hohen Geschirr-Durchsatz. Sie sind die perfekte Lösung, wenn es in Hotellerie und Gastronomie darum geht, besonders schnell gründliche Reinigungsergebnisse zu erzielen. Das einzigartige Miele Frischwasser-Spülsystem kombiniert gründliche Reinigung und Hygienesicherheit in Perfektion</w:t>
      </w:r>
    </w:p>
    <w:p w:rsidR="00D45377" w:rsidRPr="00D45377" w:rsidRDefault="00D45377" w:rsidP="00D45377">
      <w:pPr>
        <w:shd w:val="clear" w:color="auto" w:fill="FFFFFF"/>
        <w:spacing w:after="120" w:line="300" w:lineRule="auto"/>
        <w:rPr>
          <w:rFonts w:ascii="Arial" w:hAnsi="Arial" w:cs="Arial"/>
          <w:b/>
          <w:bCs/>
          <w:lang w:val="de-DE"/>
        </w:rPr>
      </w:pPr>
    </w:p>
    <w:p w:rsidR="00D45377" w:rsidRPr="00D45377" w:rsidRDefault="00D45377" w:rsidP="00D45377">
      <w:pPr>
        <w:shd w:val="clear" w:color="auto" w:fill="FFFFFF"/>
        <w:spacing w:after="120" w:line="300" w:lineRule="auto"/>
        <w:rPr>
          <w:rFonts w:ascii="Arial" w:hAnsi="Arial" w:cs="Arial"/>
          <w:lang w:val="de-DE"/>
        </w:rPr>
      </w:pPr>
      <w:r w:rsidRPr="00D45377">
        <w:rPr>
          <w:rFonts w:ascii="Arial" w:hAnsi="Arial" w:cs="Arial"/>
          <w:b/>
          <w:bCs/>
          <w:lang w:val="de-DE"/>
        </w:rPr>
        <w:t>Unser Angebot</w:t>
      </w:r>
    </w:p>
    <w:p w:rsidR="00D45377" w:rsidRPr="00D45377" w:rsidRDefault="00D45377" w:rsidP="00D45377">
      <w:pPr>
        <w:numPr>
          <w:ilvl w:val="0"/>
          <w:numId w:val="6"/>
        </w:numPr>
        <w:shd w:val="clear" w:color="auto" w:fill="FFFFFF"/>
        <w:spacing w:line="300" w:lineRule="auto"/>
        <w:ind w:left="420"/>
        <w:rPr>
          <w:rFonts w:ascii="Arial" w:hAnsi="Arial" w:cs="Arial"/>
          <w:lang w:val="de-DE"/>
        </w:rPr>
      </w:pPr>
      <w:r w:rsidRPr="00D45377">
        <w:rPr>
          <w:rFonts w:ascii="Arial" w:hAnsi="Arial" w:cs="Arial"/>
          <w:lang w:val="de-DE"/>
        </w:rPr>
        <w:t>bedarfsgerechte Systemlösungen</w:t>
      </w:r>
    </w:p>
    <w:p w:rsidR="00D45377" w:rsidRPr="00D45377" w:rsidRDefault="00D45377" w:rsidP="00D45377">
      <w:pPr>
        <w:numPr>
          <w:ilvl w:val="0"/>
          <w:numId w:val="6"/>
        </w:numPr>
        <w:shd w:val="clear" w:color="auto" w:fill="FFFFFF"/>
        <w:spacing w:line="300" w:lineRule="auto"/>
        <w:ind w:left="420"/>
        <w:rPr>
          <w:rFonts w:ascii="Arial" w:hAnsi="Arial" w:cs="Arial"/>
          <w:lang w:val="de-DE"/>
        </w:rPr>
      </w:pPr>
      <w:r w:rsidRPr="00D45377">
        <w:rPr>
          <w:rFonts w:ascii="Arial" w:hAnsi="Arial" w:cs="Arial"/>
          <w:lang w:val="de-DE"/>
        </w:rPr>
        <w:t>Individuelle Bedarfsanalyse und fundierte Kapazitätsermittlungen – verknüpft mit Raum- und Prozessplanungen sowie detaillierten Wirtschaftlichkeitsberechnungen</w:t>
      </w:r>
    </w:p>
    <w:p w:rsidR="00D45377" w:rsidRPr="00D45377" w:rsidRDefault="00D45377" w:rsidP="00D45377">
      <w:pPr>
        <w:numPr>
          <w:ilvl w:val="0"/>
          <w:numId w:val="6"/>
        </w:numPr>
        <w:shd w:val="clear" w:color="auto" w:fill="FFFFFF"/>
        <w:spacing w:line="300" w:lineRule="auto"/>
        <w:ind w:left="420"/>
        <w:rPr>
          <w:rFonts w:ascii="Arial" w:hAnsi="Arial" w:cs="Arial"/>
          <w:lang w:val="de-DE"/>
        </w:rPr>
      </w:pPr>
      <w:r w:rsidRPr="00D45377">
        <w:rPr>
          <w:rFonts w:ascii="Arial" w:hAnsi="Arial" w:cs="Arial"/>
          <w:lang w:val="de-DE"/>
        </w:rPr>
        <w:t>Schneller, verlässlicher Kundendienst und individuell abgestimmte Serviceprogramme für präventiven Service</w:t>
      </w:r>
    </w:p>
    <w:p w:rsidR="00D45377" w:rsidRPr="00D45377" w:rsidRDefault="00D45377" w:rsidP="00D45377">
      <w:pPr>
        <w:numPr>
          <w:ilvl w:val="0"/>
          <w:numId w:val="6"/>
        </w:numPr>
        <w:shd w:val="clear" w:color="auto" w:fill="FFFFFF"/>
        <w:spacing w:line="300" w:lineRule="auto"/>
        <w:ind w:left="420"/>
        <w:rPr>
          <w:rFonts w:ascii="Arial" w:hAnsi="Arial" w:cs="Arial"/>
          <w:lang w:val="de-DE"/>
        </w:rPr>
      </w:pPr>
      <w:r w:rsidRPr="00D45377">
        <w:rPr>
          <w:rFonts w:ascii="Arial" w:hAnsi="Arial" w:cs="Arial"/>
          <w:lang w:val="de-DE"/>
        </w:rPr>
        <w:t>Zubehör und Spülmittel</w:t>
      </w:r>
    </w:p>
    <w:p w:rsidR="00236AF8" w:rsidRPr="00D45377" w:rsidRDefault="00236AF8" w:rsidP="00D45377">
      <w:pPr>
        <w:pStyle w:val="Default"/>
        <w:spacing w:line="300" w:lineRule="auto"/>
        <w:rPr>
          <w:bCs/>
          <w:color w:val="auto"/>
        </w:rPr>
      </w:pPr>
    </w:p>
    <w:p w:rsidR="002A6A0E" w:rsidRDefault="002A6A0E" w:rsidP="00E5660D">
      <w:pPr>
        <w:pStyle w:val="Default"/>
        <w:rPr>
          <w:rFonts w:ascii="Helvetica Neue LT" w:hAnsi="Helvetica Neue LT" w:cs="Helvetica Neue LT"/>
          <w:sz w:val="18"/>
          <w:szCs w:val="18"/>
        </w:rPr>
      </w:pPr>
    </w:p>
    <w:p w:rsidR="00D45377" w:rsidRDefault="00D45377">
      <w:pPr>
        <w:spacing w:after="200" w:line="276" w:lineRule="auto"/>
        <w:rPr>
          <w:rFonts w:ascii="Arial" w:hAnsi="Arial" w:cs="Arial"/>
          <w:b/>
          <w:bCs/>
        </w:rPr>
      </w:pPr>
      <w:r>
        <w:rPr>
          <w:rFonts w:ascii="Arial" w:hAnsi="Arial" w:cs="Arial"/>
          <w:b/>
          <w:bCs/>
        </w:rPr>
        <w:br w:type="page"/>
      </w:r>
    </w:p>
    <w:p w:rsidR="002A71D2" w:rsidRDefault="002A71D2" w:rsidP="002A71D2">
      <w:pPr>
        <w:rPr>
          <w:rFonts w:ascii="Arial" w:hAnsi="Arial" w:cs="Arial"/>
          <w:b/>
          <w:bCs/>
        </w:rPr>
      </w:pPr>
      <w:r>
        <w:rPr>
          <w:rFonts w:ascii="Arial" w:hAnsi="Arial" w:cs="Arial"/>
          <w:b/>
          <w:bCs/>
        </w:rPr>
        <w:lastRenderedPageBreak/>
        <w:t>Pressekontakt:</w:t>
      </w:r>
    </w:p>
    <w:p w:rsidR="002A71D2" w:rsidRDefault="002A71D2" w:rsidP="002A71D2">
      <w:pPr>
        <w:rPr>
          <w:rFonts w:ascii="Arial" w:hAnsi="Arial" w:cs="Arial"/>
          <w:bCs/>
        </w:rPr>
      </w:pPr>
      <w:r>
        <w:rPr>
          <w:rFonts w:ascii="Arial" w:hAnsi="Arial" w:cs="Arial"/>
          <w:bCs/>
        </w:rPr>
        <w:t>Petra Ummenberger</w:t>
      </w:r>
    </w:p>
    <w:p w:rsidR="002A71D2" w:rsidRDefault="002A71D2" w:rsidP="002A71D2">
      <w:pPr>
        <w:rPr>
          <w:rFonts w:ascii="Arial" w:hAnsi="Arial" w:cs="Arial"/>
          <w:bCs/>
        </w:rPr>
      </w:pPr>
      <w:r>
        <w:rPr>
          <w:rFonts w:ascii="Arial" w:hAnsi="Arial" w:cs="Arial"/>
          <w:bCs/>
        </w:rPr>
        <w:t>Telefon: 050 800 81551</w:t>
      </w:r>
      <w:r>
        <w:rPr>
          <w:rFonts w:ascii="Arial" w:hAnsi="Arial" w:cs="Arial"/>
          <w:bCs/>
        </w:rPr>
        <w:br/>
        <w:t>Petra.ummenberger@miele.at</w:t>
      </w:r>
    </w:p>
    <w:p w:rsidR="002A71D2" w:rsidRDefault="002A71D2" w:rsidP="002A71D2">
      <w:pPr>
        <w:rPr>
          <w:rFonts w:ascii="Arial" w:hAnsi="Arial" w:cs="Arial"/>
          <w:b/>
          <w:bCs/>
          <w:sz w:val="20"/>
          <w:szCs w:val="24"/>
        </w:rPr>
      </w:pPr>
    </w:p>
    <w:p w:rsidR="002A71D2" w:rsidRDefault="002A71D2" w:rsidP="002A71D2">
      <w:pPr>
        <w:rPr>
          <w:sz w:val="20"/>
        </w:rPr>
      </w:pPr>
      <w:r>
        <w:rPr>
          <w:b/>
          <w:bCs/>
          <w:sz w:val="20"/>
        </w:rPr>
        <w:t xml:space="preserve">Über das Unternehmen: </w:t>
      </w:r>
      <w:r>
        <w:rPr>
          <w:rFonts w:cs="Arial"/>
          <w:b/>
          <w:sz w:val="20"/>
        </w:rPr>
        <w:br/>
      </w:r>
      <w:r>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r>
        <w:rPr>
          <w:sz w:val="20"/>
        </w:rPr>
        <w:br/>
      </w:r>
    </w:p>
    <w:p w:rsidR="002A71D2" w:rsidRDefault="002A71D2" w:rsidP="002A71D2">
      <w:pPr>
        <w:rPr>
          <w:sz w:val="20"/>
        </w:rPr>
      </w:pPr>
      <w:r>
        <w:rPr>
          <w:sz w:val="20"/>
        </w:rPr>
        <w:t>Die österreichische Tochter des deutschen Familienunternehmens wurde 1955 in Salzburg gegründet. Miele Österreich erreichte 2017 einen Umsatz von € 238,5 Mio. und konnte die Marktführerschaft bei großen Hausgeräten</w:t>
      </w:r>
      <w:r w:rsidR="00C216E0">
        <w:rPr>
          <w:sz w:val="20"/>
        </w:rPr>
        <w:t xml:space="preserve"> deutlich ausbauen</w:t>
      </w:r>
      <w:r>
        <w:rPr>
          <w:sz w:val="20"/>
        </w:rPr>
        <w:t xml:space="preserve">. </w:t>
      </w:r>
    </w:p>
    <w:p w:rsidR="00E5660D" w:rsidRPr="00C84D6F" w:rsidRDefault="00E5660D" w:rsidP="00E5660D">
      <w:pPr>
        <w:rPr>
          <w:sz w:val="20"/>
        </w:rPr>
      </w:pPr>
    </w:p>
    <w:p w:rsidR="00E5660D" w:rsidRDefault="00E5660D" w:rsidP="00E5660D">
      <w:pPr>
        <w:rPr>
          <w:rStyle w:val="Hyperlink"/>
        </w:rPr>
      </w:pPr>
      <w:r w:rsidRPr="00C84D6F">
        <w:rPr>
          <w:rFonts w:ascii="Arial" w:hAnsi="Arial" w:cs="Arial"/>
          <w:b/>
        </w:rPr>
        <w:t>Miele Zentrale</w:t>
      </w:r>
      <w:r w:rsidRPr="00C84D6F">
        <w:rPr>
          <w:rFonts w:ascii="Arial" w:hAnsi="Arial" w:cs="Arial"/>
          <w:b/>
        </w:rPr>
        <w:br/>
      </w:r>
      <w:proofErr w:type="spellStart"/>
      <w:r w:rsidRPr="00C84D6F">
        <w:rPr>
          <w:rFonts w:ascii="Arial" w:hAnsi="Arial" w:cs="Arial"/>
        </w:rPr>
        <w:t>Mielestraße</w:t>
      </w:r>
      <w:proofErr w:type="spellEnd"/>
      <w:r w:rsidRPr="00C84D6F">
        <w:rPr>
          <w:rFonts w:ascii="Arial" w:hAnsi="Arial" w:cs="Arial"/>
        </w:rPr>
        <w:t xml:space="preserve"> 10, 5071 Wals</w:t>
      </w:r>
      <w:r w:rsidRPr="00C84D6F">
        <w:rPr>
          <w:rFonts w:ascii="Arial" w:hAnsi="Arial" w:cs="Arial"/>
        </w:rPr>
        <w:br/>
      </w:r>
      <w:hyperlink r:id="rId6" w:history="1">
        <w:r w:rsidRPr="00B62667">
          <w:rPr>
            <w:rStyle w:val="Hyperlink"/>
          </w:rPr>
          <w:t>www.miele.at</w:t>
        </w:r>
      </w:hyperlink>
    </w:p>
    <w:p w:rsidR="00E5660D" w:rsidRDefault="00E5660D" w:rsidP="00E5660D">
      <w:pPr>
        <w:pStyle w:val="Default"/>
        <w:rPr>
          <w:sz w:val="18"/>
          <w:szCs w:val="18"/>
        </w:rPr>
      </w:pPr>
    </w:p>
    <w:p w:rsidR="00E5660D" w:rsidRDefault="00E5660D" w:rsidP="00E5660D">
      <w:pPr>
        <w:pStyle w:val="Default"/>
        <w:rPr>
          <w:sz w:val="18"/>
          <w:szCs w:val="18"/>
        </w:rPr>
      </w:pPr>
    </w:p>
    <w:p w:rsidR="008525A5" w:rsidRPr="008525A5" w:rsidRDefault="005C3C2A" w:rsidP="005C3C2A">
      <w:pPr>
        <w:autoSpaceDE w:val="0"/>
        <w:autoSpaceDN w:val="0"/>
        <w:adjustRightInd w:val="0"/>
        <w:spacing w:line="241" w:lineRule="atLeast"/>
        <w:rPr>
          <w:rFonts w:ascii="Arial" w:hAnsi="Arial" w:cs="Arial"/>
          <w:b/>
          <w:color w:val="000000"/>
        </w:rPr>
      </w:pPr>
      <w:r w:rsidRPr="008525A5">
        <w:rPr>
          <w:rFonts w:ascii="Arial" w:hAnsi="Arial" w:cs="Arial"/>
          <w:b/>
          <w:color w:val="000000"/>
        </w:rPr>
        <w:t xml:space="preserve">Zu diesem Text gibt es </w:t>
      </w:r>
      <w:r w:rsidR="00D45377">
        <w:rPr>
          <w:rFonts w:ascii="Arial" w:hAnsi="Arial" w:cs="Arial"/>
          <w:b/>
          <w:color w:val="000000"/>
        </w:rPr>
        <w:t xml:space="preserve">zwei </w:t>
      </w:r>
      <w:r w:rsidR="00CC4028">
        <w:rPr>
          <w:rFonts w:ascii="Arial" w:hAnsi="Arial" w:cs="Arial"/>
          <w:b/>
          <w:color w:val="000000"/>
        </w:rPr>
        <w:t>Foto</w:t>
      </w:r>
      <w:r w:rsidR="00D45377">
        <w:rPr>
          <w:rFonts w:ascii="Arial" w:hAnsi="Arial" w:cs="Arial"/>
          <w:b/>
          <w:color w:val="000000"/>
        </w:rPr>
        <w:t>s</w:t>
      </w:r>
      <w:r w:rsidR="00CC4028">
        <w:rPr>
          <w:rFonts w:ascii="Arial" w:hAnsi="Arial" w:cs="Arial"/>
          <w:b/>
          <w:color w:val="000000"/>
        </w:rPr>
        <w:t>:</w:t>
      </w:r>
      <w:r w:rsidR="008525A5">
        <w:rPr>
          <w:rFonts w:ascii="Arial" w:hAnsi="Arial" w:cs="Arial"/>
          <w:b/>
          <w:color w:val="000000"/>
        </w:rPr>
        <w:br/>
      </w:r>
    </w:p>
    <w:p w:rsidR="002A6A0E" w:rsidRDefault="005C3C2A" w:rsidP="005C3C2A">
      <w:pPr>
        <w:autoSpaceDE w:val="0"/>
        <w:autoSpaceDN w:val="0"/>
        <w:adjustRightInd w:val="0"/>
        <w:spacing w:line="241" w:lineRule="atLeast"/>
        <w:rPr>
          <w:rFonts w:ascii="Arial" w:hAnsi="Arial" w:cs="Arial"/>
          <w:color w:val="000000"/>
        </w:rPr>
      </w:pPr>
      <w:r w:rsidRPr="008525A5">
        <w:rPr>
          <w:rFonts w:ascii="Arial" w:hAnsi="Arial" w:cs="Arial"/>
          <w:b/>
          <w:color w:val="000000"/>
        </w:rPr>
        <w:t>Foto 1:</w:t>
      </w:r>
      <w:r w:rsidRPr="008525A5">
        <w:rPr>
          <w:rFonts w:ascii="Arial" w:hAnsi="Arial" w:cs="Arial"/>
          <w:color w:val="000000"/>
        </w:rPr>
        <w:t xml:space="preserve"> </w:t>
      </w:r>
      <w:bookmarkStart w:id="0" w:name="_GoBack"/>
      <w:r w:rsidR="007873AE">
        <w:rPr>
          <w:rFonts w:ascii="Arial" w:hAnsi="Arial" w:cs="Arial"/>
          <w:color w:val="000000"/>
        </w:rPr>
        <w:t>Der neue Miele Messestand auf der</w:t>
      </w:r>
      <w:r w:rsidR="00D45377">
        <w:rPr>
          <w:rFonts w:ascii="Arial" w:hAnsi="Arial" w:cs="Arial"/>
          <w:color w:val="000000"/>
        </w:rPr>
        <w:t xml:space="preserve"> „Alles für den Gast“ </w:t>
      </w:r>
      <w:r w:rsidR="002A71D2">
        <w:rPr>
          <w:rFonts w:ascii="Arial" w:hAnsi="Arial" w:cs="Arial"/>
          <w:color w:val="000000"/>
        </w:rPr>
        <w:t xml:space="preserve">in </w:t>
      </w:r>
      <w:r w:rsidR="008629F4">
        <w:rPr>
          <w:rFonts w:ascii="Arial" w:hAnsi="Arial" w:cs="Arial"/>
          <w:color w:val="000000"/>
        </w:rPr>
        <w:t>Salzburg</w:t>
      </w:r>
      <w:r w:rsidR="00B31957">
        <w:rPr>
          <w:rFonts w:ascii="Arial" w:hAnsi="Arial" w:cs="Arial"/>
          <w:color w:val="000000"/>
        </w:rPr>
        <w:t>.</w:t>
      </w:r>
      <w:bookmarkEnd w:id="0"/>
      <w:r w:rsidR="00B31957">
        <w:rPr>
          <w:rFonts w:ascii="Arial" w:hAnsi="Arial" w:cs="Arial"/>
          <w:color w:val="000000"/>
        </w:rPr>
        <w:t xml:space="preserve"> </w:t>
      </w:r>
      <w:r w:rsidRPr="008525A5">
        <w:rPr>
          <w:rFonts w:ascii="Arial" w:hAnsi="Arial" w:cs="Arial"/>
          <w:color w:val="000000"/>
        </w:rPr>
        <w:t>Foto: Miele)</w:t>
      </w:r>
    </w:p>
    <w:p w:rsidR="00D45377" w:rsidRDefault="00D45377" w:rsidP="005C3C2A">
      <w:pPr>
        <w:autoSpaceDE w:val="0"/>
        <w:autoSpaceDN w:val="0"/>
        <w:adjustRightInd w:val="0"/>
        <w:spacing w:line="241" w:lineRule="atLeast"/>
        <w:rPr>
          <w:rFonts w:ascii="Arial" w:hAnsi="Arial" w:cs="Arial"/>
          <w:color w:val="000000"/>
        </w:rPr>
      </w:pPr>
    </w:p>
    <w:p w:rsidR="00D45377" w:rsidRPr="008525A5" w:rsidRDefault="00D45377" w:rsidP="005C3C2A">
      <w:pPr>
        <w:autoSpaceDE w:val="0"/>
        <w:autoSpaceDN w:val="0"/>
        <w:adjustRightInd w:val="0"/>
        <w:spacing w:line="241" w:lineRule="atLeast"/>
        <w:rPr>
          <w:rFonts w:ascii="Arial" w:hAnsi="Arial" w:cs="Arial"/>
          <w:color w:val="000000"/>
        </w:rPr>
      </w:pPr>
      <w:r w:rsidRPr="00D45377">
        <w:rPr>
          <w:rFonts w:ascii="Arial" w:hAnsi="Arial" w:cs="Arial"/>
          <w:b/>
          <w:color w:val="000000"/>
        </w:rPr>
        <w:t>Foto 2:</w:t>
      </w:r>
      <w:r>
        <w:rPr>
          <w:rFonts w:ascii="Arial" w:hAnsi="Arial" w:cs="Arial"/>
          <w:color w:val="000000"/>
        </w:rPr>
        <w:t xml:space="preserve"> </w:t>
      </w:r>
      <w:r w:rsidRPr="00D45377">
        <w:rPr>
          <w:rFonts w:ascii="Arial" w:hAnsi="Arial" w:cs="Arial"/>
          <w:color w:val="000000"/>
        </w:rPr>
        <w:t>Miele bietet professionelle Wäscherei- und Spültechnik für spezifische Anforderungen.</w:t>
      </w:r>
      <w:r>
        <w:rPr>
          <w:rFonts w:ascii="Arial" w:hAnsi="Arial" w:cs="Arial"/>
          <w:color w:val="000000"/>
        </w:rPr>
        <w:t xml:space="preserve"> (Foto: Miele)</w:t>
      </w:r>
    </w:p>
    <w:p w:rsidR="00E5660D" w:rsidRPr="008525A5" w:rsidRDefault="00E5660D" w:rsidP="00E5660D">
      <w:pPr>
        <w:pStyle w:val="Default"/>
        <w:rPr>
          <w:sz w:val="22"/>
          <w:szCs w:val="22"/>
        </w:rPr>
      </w:pPr>
    </w:p>
    <w:sectPr w:rsidR="00E5660D" w:rsidRPr="008525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w:altName w:val="Helvetica Neue L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80B"/>
    <w:multiLevelType w:val="hybridMultilevel"/>
    <w:tmpl w:val="943647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97C6ECD"/>
    <w:multiLevelType w:val="multilevel"/>
    <w:tmpl w:val="DD886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E6AF4"/>
    <w:multiLevelType w:val="hybridMultilevel"/>
    <w:tmpl w:val="D8E2D51A"/>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3" w15:restartNumberingAfterBreak="0">
    <w:nsid w:val="465979FB"/>
    <w:multiLevelType w:val="hybridMultilevel"/>
    <w:tmpl w:val="BA5A80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9394B7B"/>
    <w:multiLevelType w:val="hybridMultilevel"/>
    <w:tmpl w:val="EA100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DB3225C"/>
    <w:multiLevelType w:val="hybridMultilevel"/>
    <w:tmpl w:val="C90A08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2E8"/>
    <w:rsid w:val="000018E3"/>
    <w:rsid w:val="00066AEB"/>
    <w:rsid w:val="00086B36"/>
    <w:rsid w:val="000A7B50"/>
    <w:rsid w:val="000C08E3"/>
    <w:rsid w:val="000E09A7"/>
    <w:rsid w:val="00110772"/>
    <w:rsid w:val="0012600C"/>
    <w:rsid w:val="0012620C"/>
    <w:rsid w:val="001E5415"/>
    <w:rsid w:val="00206F78"/>
    <w:rsid w:val="00223008"/>
    <w:rsid w:val="00236AF8"/>
    <w:rsid w:val="0024321C"/>
    <w:rsid w:val="0024474A"/>
    <w:rsid w:val="002A4668"/>
    <w:rsid w:val="002A6A0E"/>
    <w:rsid w:val="002A71D2"/>
    <w:rsid w:val="002E018A"/>
    <w:rsid w:val="003041F4"/>
    <w:rsid w:val="0034344B"/>
    <w:rsid w:val="003B7384"/>
    <w:rsid w:val="003F367F"/>
    <w:rsid w:val="00401AD2"/>
    <w:rsid w:val="00485300"/>
    <w:rsid w:val="004D6A38"/>
    <w:rsid w:val="004F0356"/>
    <w:rsid w:val="00554742"/>
    <w:rsid w:val="00557297"/>
    <w:rsid w:val="0059152A"/>
    <w:rsid w:val="005C3C2A"/>
    <w:rsid w:val="005E6DF5"/>
    <w:rsid w:val="006044AB"/>
    <w:rsid w:val="0066378C"/>
    <w:rsid w:val="0067623F"/>
    <w:rsid w:val="006B11AB"/>
    <w:rsid w:val="006F6B04"/>
    <w:rsid w:val="006F7871"/>
    <w:rsid w:val="00715473"/>
    <w:rsid w:val="007332DF"/>
    <w:rsid w:val="007873AE"/>
    <w:rsid w:val="007C48C9"/>
    <w:rsid w:val="007C724F"/>
    <w:rsid w:val="008525A5"/>
    <w:rsid w:val="008629F4"/>
    <w:rsid w:val="008762E8"/>
    <w:rsid w:val="00887A8D"/>
    <w:rsid w:val="00911BC1"/>
    <w:rsid w:val="009144AB"/>
    <w:rsid w:val="009920AF"/>
    <w:rsid w:val="00A70D87"/>
    <w:rsid w:val="00AF2DE0"/>
    <w:rsid w:val="00AF6DFC"/>
    <w:rsid w:val="00B31957"/>
    <w:rsid w:val="00B5235C"/>
    <w:rsid w:val="00BB3BCE"/>
    <w:rsid w:val="00BF5F1D"/>
    <w:rsid w:val="00C216E0"/>
    <w:rsid w:val="00C32B52"/>
    <w:rsid w:val="00C522EA"/>
    <w:rsid w:val="00CC4028"/>
    <w:rsid w:val="00CE3CEA"/>
    <w:rsid w:val="00CF5BA1"/>
    <w:rsid w:val="00D45377"/>
    <w:rsid w:val="00D650EA"/>
    <w:rsid w:val="00DA18D9"/>
    <w:rsid w:val="00E271CA"/>
    <w:rsid w:val="00E5660D"/>
    <w:rsid w:val="00E6240E"/>
    <w:rsid w:val="00E928C2"/>
    <w:rsid w:val="00EB4345"/>
    <w:rsid w:val="00EC0A0F"/>
    <w:rsid w:val="00ED56A7"/>
    <w:rsid w:val="00EF286E"/>
    <w:rsid w:val="00F75815"/>
    <w:rsid w:val="00F86FBC"/>
    <w:rsid w:val="00FE1453"/>
    <w:rsid w:val="00FE57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76A3"/>
  <w15:docId w15:val="{921B8758-9062-4F09-9EAD-8F320503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6B36"/>
    <w:pPr>
      <w:spacing w:after="0" w:line="240" w:lineRule="auto"/>
    </w:pPr>
    <w:rPr>
      <w:rFonts w:ascii="Calibri" w:hAnsi="Calibri" w:cs="Times New Roman"/>
    </w:rPr>
  </w:style>
  <w:style w:type="paragraph" w:styleId="berschrift6">
    <w:name w:val="heading 6"/>
    <w:basedOn w:val="Standard"/>
    <w:link w:val="berschrift6Zchn"/>
    <w:uiPriority w:val="9"/>
    <w:semiHidden/>
    <w:unhideWhenUsed/>
    <w:qFormat/>
    <w:rsid w:val="00086B36"/>
    <w:pPr>
      <w:keepNext/>
      <w:spacing w:before="240"/>
      <w:jc w:val="center"/>
      <w:outlineLvl w:val="5"/>
    </w:pPr>
    <w:rPr>
      <w:rFonts w:ascii="Arial" w:hAnsi="Arial" w:cs="Arial"/>
      <w:b/>
      <w:bCs/>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762E8"/>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E271C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71CA"/>
    <w:rPr>
      <w:rFonts w:ascii="Tahoma" w:hAnsi="Tahoma" w:cs="Tahoma"/>
      <w:sz w:val="16"/>
      <w:szCs w:val="16"/>
    </w:rPr>
  </w:style>
  <w:style w:type="character" w:customStyle="1" w:styleId="berschrift6Zchn">
    <w:name w:val="Überschrift 6 Zchn"/>
    <w:basedOn w:val="Absatz-Standardschriftart"/>
    <w:link w:val="berschrift6"/>
    <w:uiPriority w:val="9"/>
    <w:semiHidden/>
    <w:rsid w:val="00086B36"/>
    <w:rPr>
      <w:rFonts w:ascii="Arial" w:hAnsi="Arial" w:cs="Arial"/>
      <w:b/>
      <w:bCs/>
      <w:sz w:val="28"/>
      <w:szCs w:val="28"/>
      <w:lang w:eastAsia="de-DE"/>
    </w:rPr>
  </w:style>
  <w:style w:type="paragraph" w:styleId="StandardWeb">
    <w:name w:val="Normal (Web)"/>
    <w:basedOn w:val="Standard"/>
    <w:uiPriority w:val="99"/>
    <w:unhideWhenUsed/>
    <w:rsid w:val="00554742"/>
    <w:pPr>
      <w:spacing w:before="100" w:beforeAutospacing="1" w:after="100" w:afterAutospacing="1"/>
    </w:pPr>
    <w:rPr>
      <w:rFonts w:ascii="Times New Roman" w:eastAsia="Times New Roman" w:hAnsi="Times New Roman"/>
      <w:sz w:val="24"/>
      <w:szCs w:val="24"/>
      <w:lang w:eastAsia="de-AT"/>
    </w:rPr>
  </w:style>
  <w:style w:type="character" w:styleId="Fett">
    <w:name w:val="Strong"/>
    <w:basedOn w:val="Absatz-Standardschriftart"/>
    <w:uiPriority w:val="22"/>
    <w:qFormat/>
    <w:rsid w:val="00554742"/>
    <w:rPr>
      <w:b/>
      <w:bCs/>
    </w:rPr>
  </w:style>
  <w:style w:type="character" w:styleId="Hyperlink">
    <w:name w:val="Hyperlink"/>
    <w:basedOn w:val="Absatz-Standardschriftart"/>
    <w:uiPriority w:val="99"/>
    <w:unhideWhenUsed/>
    <w:rsid w:val="004F0356"/>
    <w:rPr>
      <w:color w:val="0000FF" w:themeColor="hyperlink"/>
      <w:u w:val="single"/>
    </w:rPr>
  </w:style>
  <w:style w:type="character" w:styleId="BesuchterLink">
    <w:name w:val="FollowedHyperlink"/>
    <w:basedOn w:val="Absatz-Standardschriftart"/>
    <w:uiPriority w:val="99"/>
    <w:semiHidden/>
    <w:unhideWhenUsed/>
    <w:rsid w:val="00BB3BCE"/>
    <w:rPr>
      <w:color w:val="800080" w:themeColor="followedHyperlink"/>
      <w:u w:val="single"/>
    </w:rPr>
  </w:style>
  <w:style w:type="paragraph" w:customStyle="1" w:styleId="Pa1">
    <w:name w:val="Pa1"/>
    <w:basedOn w:val="Default"/>
    <w:next w:val="Default"/>
    <w:uiPriority w:val="99"/>
    <w:rsid w:val="00E5660D"/>
    <w:pPr>
      <w:spacing w:line="241" w:lineRule="atLeast"/>
    </w:pPr>
    <w:rPr>
      <w:rFonts w:ascii="Helvetica Neue LT" w:hAnsi="Helvetica Neue LT" w:cstheme="minorBidi"/>
      <w:color w:val="auto"/>
    </w:rPr>
  </w:style>
  <w:style w:type="character" w:customStyle="1" w:styleId="A2">
    <w:name w:val="A2"/>
    <w:uiPriority w:val="99"/>
    <w:rsid w:val="00E5660D"/>
    <w:rPr>
      <w:rFonts w:cs="Helvetica Neue LT"/>
      <w:color w:val="000000"/>
      <w:sz w:val="17"/>
      <w:szCs w:val="17"/>
    </w:rPr>
  </w:style>
  <w:style w:type="character" w:customStyle="1" w:styleId="A8">
    <w:name w:val="A8"/>
    <w:uiPriority w:val="99"/>
    <w:rsid w:val="00E5660D"/>
    <w:rPr>
      <w:rFonts w:cs="Helvetica Neue LT"/>
      <w:color w:val="000000"/>
      <w:sz w:val="14"/>
      <w:szCs w:val="14"/>
    </w:rPr>
  </w:style>
  <w:style w:type="paragraph" w:styleId="Textkrper">
    <w:name w:val="Body Text"/>
    <w:basedOn w:val="Standard"/>
    <w:link w:val="TextkrperZchn"/>
    <w:semiHidden/>
    <w:rsid w:val="00FE1453"/>
    <w:rPr>
      <w:rFonts w:ascii="Arial" w:eastAsia="Times" w:hAnsi="Arial"/>
      <w:b/>
      <w:szCs w:val="20"/>
      <w:lang w:val="de-DE" w:eastAsia="de-DE"/>
    </w:rPr>
  </w:style>
  <w:style w:type="character" w:customStyle="1" w:styleId="TextkrperZchn">
    <w:name w:val="Textkörper Zchn"/>
    <w:basedOn w:val="Absatz-Standardschriftart"/>
    <w:link w:val="Textkrper"/>
    <w:semiHidden/>
    <w:rsid w:val="00FE1453"/>
    <w:rPr>
      <w:rFonts w:ascii="Arial" w:eastAsia="Times" w:hAnsi="Arial" w:cs="Times New Roman"/>
      <w:b/>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47654">
      <w:bodyDiv w:val="1"/>
      <w:marLeft w:val="0"/>
      <w:marRight w:val="0"/>
      <w:marTop w:val="0"/>
      <w:marBottom w:val="0"/>
      <w:divBdr>
        <w:top w:val="none" w:sz="0" w:space="0" w:color="auto"/>
        <w:left w:val="none" w:sz="0" w:space="0" w:color="auto"/>
        <w:bottom w:val="none" w:sz="0" w:space="0" w:color="auto"/>
        <w:right w:val="none" w:sz="0" w:space="0" w:color="auto"/>
      </w:divBdr>
    </w:div>
    <w:div w:id="419764872">
      <w:bodyDiv w:val="1"/>
      <w:marLeft w:val="0"/>
      <w:marRight w:val="0"/>
      <w:marTop w:val="0"/>
      <w:marBottom w:val="0"/>
      <w:divBdr>
        <w:top w:val="none" w:sz="0" w:space="0" w:color="auto"/>
        <w:left w:val="none" w:sz="0" w:space="0" w:color="auto"/>
        <w:bottom w:val="none" w:sz="0" w:space="0" w:color="auto"/>
        <w:right w:val="none" w:sz="0" w:space="0" w:color="auto"/>
      </w:divBdr>
      <w:divsChild>
        <w:div w:id="921599602">
          <w:marLeft w:val="0"/>
          <w:marRight w:val="0"/>
          <w:marTop w:val="0"/>
          <w:marBottom w:val="0"/>
          <w:divBdr>
            <w:top w:val="none" w:sz="0" w:space="0" w:color="auto"/>
            <w:left w:val="none" w:sz="0" w:space="0" w:color="auto"/>
            <w:bottom w:val="none" w:sz="0" w:space="0" w:color="auto"/>
            <w:right w:val="none" w:sz="0" w:space="0" w:color="auto"/>
          </w:divBdr>
          <w:divsChild>
            <w:div w:id="13142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5826">
      <w:bodyDiv w:val="1"/>
      <w:marLeft w:val="0"/>
      <w:marRight w:val="0"/>
      <w:marTop w:val="0"/>
      <w:marBottom w:val="0"/>
      <w:divBdr>
        <w:top w:val="none" w:sz="0" w:space="0" w:color="auto"/>
        <w:left w:val="none" w:sz="0" w:space="0" w:color="auto"/>
        <w:bottom w:val="none" w:sz="0" w:space="0" w:color="auto"/>
        <w:right w:val="none" w:sz="0" w:space="0" w:color="auto"/>
      </w:divBdr>
    </w:div>
    <w:div w:id="1576285175">
      <w:bodyDiv w:val="1"/>
      <w:marLeft w:val="0"/>
      <w:marRight w:val="0"/>
      <w:marTop w:val="0"/>
      <w:marBottom w:val="0"/>
      <w:divBdr>
        <w:top w:val="none" w:sz="0" w:space="0" w:color="auto"/>
        <w:left w:val="none" w:sz="0" w:space="0" w:color="auto"/>
        <w:bottom w:val="none" w:sz="0" w:space="0" w:color="auto"/>
        <w:right w:val="none" w:sz="0" w:space="0" w:color="auto"/>
      </w:divBdr>
    </w:div>
    <w:div w:id="1890996896">
      <w:bodyDiv w:val="1"/>
      <w:marLeft w:val="0"/>
      <w:marRight w:val="0"/>
      <w:marTop w:val="0"/>
      <w:marBottom w:val="0"/>
      <w:divBdr>
        <w:top w:val="none" w:sz="0" w:space="0" w:color="auto"/>
        <w:left w:val="none" w:sz="0" w:space="0" w:color="auto"/>
        <w:bottom w:val="none" w:sz="0" w:space="0" w:color="auto"/>
        <w:right w:val="none" w:sz="0" w:space="0" w:color="auto"/>
      </w:divBdr>
    </w:div>
    <w:div w:id="206112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ele.a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5</cp:revision>
  <cp:lastPrinted>2015-02-10T14:30:00Z</cp:lastPrinted>
  <dcterms:created xsi:type="dcterms:W3CDTF">2018-10-25T09:11:00Z</dcterms:created>
  <dcterms:modified xsi:type="dcterms:W3CDTF">2018-10-25T10:05:00Z</dcterms:modified>
</cp:coreProperties>
</file>